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B1106" w14:textId="40BA1ED9" w:rsidR="00E7228D" w:rsidRPr="009A5EE2" w:rsidRDefault="009A5EE2" w:rsidP="009A5EE2">
      <w:pPr>
        <w:jc w:val="center"/>
        <w:rPr>
          <w:rFonts w:ascii="Times New Roman" w:hAnsi="Times New Roman" w:cs="Times New Roman"/>
          <w:b/>
          <w:lang w:eastAsia="zh-CN"/>
        </w:rPr>
      </w:pPr>
      <w:r w:rsidRPr="009A5EE2">
        <w:rPr>
          <w:rFonts w:ascii="Times New Roman" w:hAnsi="Times New Roman" w:cs="Times New Roman"/>
          <w:b/>
          <w:lang w:eastAsia="zh-CN"/>
        </w:rPr>
        <w:t>The 3rd International Conference on Smart Computing and Communication</w:t>
      </w:r>
    </w:p>
    <w:p w14:paraId="462727CA" w14:textId="10D40377" w:rsidR="003708E9" w:rsidRPr="009A5EE2" w:rsidRDefault="009A5EE2" w:rsidP="009A5EE2">
      <w:pPr>
        <w:jc w:val="center"/>
        <w:rPr>
          <w:rFonts w:ascii="Times New Roman" w:hAnsi="Times New Roman" w:cs="Times New Roman"/>
          <w:sz w:val="20"/>
          <w:szCs w:val="20"/>
          <w:lang w:eastAsia="zh-CN"/>
        </w:rPr>
      </w:pPr>
      <w:r w:rsidRPr="009A5EE2">
        <w:rPr>
          <w:rFonts w:ascii="Times New Roman" w:hAnsi="Times New Roman" w:cs="Times New Roman"/>
          <w:sz w:val="20"/>
          <w:szCs w:val="20"/>
          <w:lang w:eastAsia="zh-CN"/>
        </w:rPr>
        <w:t>Dec. 10th-12th, 2018, Tokyo, Japan, Waseda University</w:t>
      </w:r>
    </w:p>
    <w:p w14:paraId="3095A508" w14:textId="77777777" w:rsidR="009A5EE2" w:rsidRDefault="009A5EE2" w:rsidP="009A5EE2">
      <w:pPr>
        <w:jc w:val="both"/>
        <w:rPr>
          <w:rFonts w:ascii="Times New Roman" w:hAnsi="Times New Roman" w:cs="Times New Roman"/>
          <w:sz w:val="20"/>
          <w:szCs w:val="20"/>
          <w:lang w:eastAsia="zh-CN"/>
        </w:rPr>
      </w:pPr>
    </w:p>
    <w:p w14:paraId="672E46A0" w14:textId="77777777" w:rsidR="003708E9" w:rsidRPr="009A5EE2" w:rsidRDefault="003708E9" w:rsidP="009A5EE2">
      <w:pPr>
        <w:jc w:val="both"/>
        <w:rPr>
          <w:rFonts w:ascii="Times New Roman" w:hAnsi="Times New Roman" w:cs="Times New Roman"/>
          <w:sz w:val="20"/>
          <w:szCs w:val="20"/>
          <w:lang w:eastAsia="zh-CN"/>
        </w:rPr>
      </w:pPr>
      <w:r w:rsidRPr="009A5EE2">
        <w:rPr>
          <w:rFonts w:ascii="Times New Roman" w:hAnsi="Times New Roman" w:cs="Times New Roman"/>
          <w:sz w:val="20"/>
          <w:szCs w:val="20"/>
          <w:lang w:eastAsia="zh-CN"/>
        </w:rPr>
        <w:t>Recent booming development of Web-based technologies and mobile applications has facilitated a dramatical growth of new techniques' implementations, such as cloud computing, big data, pervasive computing, Internet of Things, and social cyber-physical systems. Enabling a smart life has become a popular research topic with an urgent demand. Therefore, the 3rd International Conference on Smart Computing and Communication (SmartCom 2018) will focus on both smart computing and communications fields and aims to collect recent academic work to improve the research and practical applications.</w:t>
      </w:r>
    </w:p>
    <w:p w14:paraId="75584495" w14:textId="77777777" w:rsidR="003708E9" w:rsidRDefault="003708E9" w:rsidP="009A5EE2">
      <w:pPr>
        <w:jc w:val="both"/>
        <w:rPr>
          <w:rFonts w:ascii="Times New Roman" w:hAnsi="Times New Roman" w:cs="Times New Roman"/>
          <w:sz w:val="20"/>
          <w:szCs w:val="20"/>
          <w:lang w:eastAsia="zh-CN"/>
        </w:rPr>
      </w:pPr>
      <w:r w:rsidRPr="009A5EE2">
        <w:rPr>
          <w:rFonts w:ascii="Times New Roman" w:hAnsi="Times New Roman" w:cs="Times New Roman"/>
          <w:sz w:val="20"/>
          <w:szCs w:val="20"/>
          <w:lang w:eastAsia="zh-CN"/>
        </w:rPr>
        <w:t>The scope of SmartCom 2018 covers a broad extent, from smart data to smart communications, from smart cloud computing to smart security. The conference is gathering all high-quality research/industrial papers related to smart computing and communications and targets at proposing a reference guideline for further research. SmartCom 2018 will be held at Waseda University in Japan and its conference proceedings publisher is Springer.</w:t>
      </w:r>
    </w:p>
    <w:p w14:paraId="6264E0FC" w14:textId="77777777" w:rsidR="006D1993" w:rsidRPr="009A5EE2" w:rsidRDefault="006D1993" w:rsidP="009A5EE2">
      <w:pPr>
        <w:jc w:val="both"/>
        <w:rPr>
          <w:rFonts w:ascii="Times New Roman" w:hAnsi="Times New Roman" w:cs="Times New Roman"/>
          <w:sz w:val="20"/>
          <w:szCs w:val="20"/>
          <w:lang w:eastAsia="zh-CN"/>
        </w:rPr>
      </w:pPr>
      <w:bookmarkStart w:id="0" w:name="_GoBack"/>
      <w:bookmarkEnd w:id="0"/>
    </w:p>
    <w:p w14:paraId="564C0DE0" w14:textId="77777777" w:rsidR="003708E9" w:rsidRDefault="003708E9" w:rsidP="009A5EE2">
      <w:pPr>
        <w:jc w:val="both"/>
        <w:rPr>
          <w:rFonts w:ascii="Times New Roman" w:hAnsi="Times New Roman" w:cs="Times New Roman"/>
          <w:sz w:val="20"/>
          <w:szCs w:val="20"/>
          <w:lang w:eastAsia="zh-CN"/>
        </w:rPr>
      </w:pPr>
      <w:r w:rsidRPr="009A5EE2">
        <w:rPr>
          <w:rFonts w:ascii="Times New Roman" w:hAnsi="Times New Roman" w:cs="Times New Roman"/>
          <w:b/>
          <w:sz w:val="20"/>
          <w:szCs w:val="20"/>
          <w:lang w:eastAsia="zh-CN"/>
        </w:rPr>
        <w:t xml:space="preserve">Topics </w:t>
      </w:r>
      <w:r w:rsidRPr="009A5EE2">
        <w:rPr>
          <w:rFonts w:ascii="Times New Roman" w:hAnsi="Times New Roman" w:cs="Times New Roman"/>
          <w:sz w:val="20"/>
          <w:szCs w:val="20"/>
          <w:lang w:eastAsia="zh-CN"/>
        </w:rPr>
        <w:t>of particular interest include, but are not limited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1B89" w14:paraId="0FAE4757" w14:textId="77777777" w:rsidTr="00041594">
        <w:tc>
          <w:tcPr>
            <w:tcW w:w="4675" w:type="dxa"/>
          </w:tcPr>
          <w:p w14:paraId="6F36C5EB"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Security in new paradigms of smart data</w:t>
            </w:r>
          </w:p>
          <w:p w14:paraId="2353C4D4"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Cyber hacking, next generation fire wall of smart data</w:t>
            </w:r>
          </w:p>
          <w:p w14:paraId="5FB2C79D"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Cyber monitoring and incident response in smart data</w:t>
            </w:r>
          </w:p>
          <w:p w14:paraId="68A0C0A1"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Digital forensics in intelligent data</w:t>
            </w:r>
          </w:p>
          <w:p w14:paraId="7A0ABE38"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Big data security, Database security</w:t>
            </w:r>
          </w:p>
          <w:p w14:paraId="09307377"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Intelligent database and business improvement in big data</w:t>
            </w:r>
          </w:p>
          <w:p w14:paraId="22CA5F4B"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Intelligent data mining and optimizations in big data</w:t>
            </w:r>
          </w:p>
          <w:p w14:paraId="48B68987"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Social engineering, insider threats, advance spear phishing</w:t>
            </w:r>
          </w:p>
          <w:p w14:paraId="1DC6CC3F"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Cyber threat intelligence in big data</w:t>
            </w:r>
          </w:p>
          <w:p w14:paraId="6E965C4F"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Security and fault tolerance for embedded or ubiquitous systems</w:t>
            </w:r>
          </w:p>
          <w:p w14:paraId="19603139"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Cloud-based intelligent data and security issues</w:t>
            </w:r>
          </w:p>
          <w:p w14:paraId="1A4D0830"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Tele-health security in intelligent data</w:t>
            </w:r>
          </w:p>
          <w:p w14:paraId="183FE0EC"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Sensor network security in big data</w:t>
            </w:r>
          </w:p>
          <w:p w14:paraId="2E02A5CA" w14:textId="6FB96112" w:rsidR="00A21B89" w:rsidRPr="00A21B89"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Embedded networks and sensor network optimizations</w:t>
            </w:r>
          </w:p>
        </w:tc>
        <w:tc>
          <w:tcPr>
            <w:tcW w:w="4675" w:type="dxa"/>
          </w:tcPr>
          <w:p w14:paraId="786084CF"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Cloud computing and networking models</w:t>
            </w:r>
          </w:p>
          <w:p w14:paraId="29D3E193"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Heterogeneous architecture for cloud-based intelligent data</w:t>
            </w:r>
          </w:p>
          <w:p w14:paraId="40819F4A"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Dynamic resource sharing algorithm for cloud-based intelligent data</w:t>
            </w:r>
          </w:p>
          <w:p w14:paraId="47C8C062"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Load balance for cloud-based intelligent data</w:t>
            </w:r>
          </w:p>
          <w:p w14:paraId="7B895C05"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Cloud-based audio/video streaming techniques</w:t>
            </w:r>
          </w:p>
          <w:p w14:paraId="5F9C25A6"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MapReduce in intelligent data</w:t>
            </w:r>
          </w:p>
          <w:p w14:paraId="045D38A3"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Visualization in intelligent data</w:t>
            </w:r>
          </w:p>
          <w:p w14:paraId="075264D7"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Cloud-based real-time multimedia techniques in intelligent data</w:t>
            </w:r>
          </w:p>
          <w:p w14:paraId="7EF3323E"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Big data analytics and applications in mobile cloud computing</w:t>
            </w:r>
          </w:p>
          <w:p w14:paraId="52DB5FD2"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Green cloud computing and big data</w:t>
            </w:r>
          </w:p>
          <w:p w14:paraId="44F7D953"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Quality of Service (QoS) improvements techniques</w:t>
            </w:r>
          </w:p>
          <w:p w14:paraId="73591D6A" w14:textId="77777777" w:rsidR="00A21B89" w:rsidRPr="009A5EE2"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Case studies for various applications in big data</w:t>
            </w:r>
          </w:p>
          <w:p w14:paraId="369F1325" w14:textId="1DED2DC4" w:rsidR="00A21B89" w:rsidRPr="00A21B89" w:rsidRDefault="00A21B89" w:rsidP="00A21B89">
            <w:pPr>
              <w:pStyle w:val="ListParagraph"/>
              <w:numPr>
                <w:ilvl w:val="0"/>
                <w:numId w:val="1"/>
              </w:num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Cyber Security in emergent technologies, infrastructures and applications</w:t>
            </w:r>
          </w:p>
        </w:tc>
      </w:tr>
    </w:tbl>
    <w:p w14:paraId="77E8E23E" w14:textId="77777777" w:rsidR="009A5EE2" w:rsidRDefault="009A5EE2" w:rsidP="009A5EE2">
      <w:pPr>
        <w:rPr>
          <w:rFonts w:ascii="Times New Roman" w:hAnsi="Times New Roman" w:cs="Times New Roman"/>
          <w:sz w:val="20"/>
          <w:szCs w:val="20"/>
          <w:lang w:eastAsia="zh-CN"/>
        </w:rPr>
      </w:pPr>
    </w:p>
    <w:p w14:paraId="1173EC50" w14:textId="2D7DA007" w:rsidR="009A5EE2" w:rsidRPr="009A5EE2" w:rsidRDefault="009A5EE2" w:rsidP="009A5EE2">
      <w:pPr>
        <w:rPr>
          <w:rFonts w:ascii="Times New Roman" w:hAnsi="Times New Roman" w:cs="Times New Roman"/>
          <w:b/>
          <w:lang w:eastAsia="zh-CN"/>
        </w:rPr>
      </w:pPr>
      <w:r w:rsidRPr="009A5EE2">
        <w:rPr>
          <w:rFonts w:ascii="Times New Roman" w:hAnsi="Times New Roman" w:cs="Times New Roman"/>
          <w:b/>
          <w:lang w:eastAsia="zh-CN"/>
        </w:rPr>
        <w:t>Important Dates</w:t>
      </w:r>
    </w:p>
    <w:p w14:paraId="5E0F2E2B" w14:textId="77777777" w:rsidR="009A5EE2" w:rsidRDefault="009A5EE2" w:rsidP="009A5EE2">
      <w:p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Paper Submission</w:t>
      </w:r>
      <w:r>
        <w:rPr>
          <w:rFonts w:ascii="Times New Roman" w:hAnsi="Times New Roman" w:cs="Times New Roman"/>
          <w:sz w:val="20"/>
          <w:szCs w:val="20"/>
          <w:lang w:eastAsia="zh-CN"/>
        </w:rPr>
        <w:t xml:space="preserve">: </w:t>
      </w:r>
      <w:r w:rsidRPr="009A5EE2">
        <w:rPr>
          <w:rFonts w:ascii="Times New Roman" w:hAnsi="Times New Roman" w:cs="Times New Roman"/>
          <w:sz w:val="20"/>
          <w:szCs w:val="20"/>
          <w:lang w:eastAsia="zh-CN"/>
        </w:rPr>
        <w:t>September 30th, 2018 (deadline)</w:t>
      </w:r>
    </w:p>
    <w:p w14:paraId="306B8ECC" w14:textId="0925B753" w:rsidR="009A5EE2" w:rsidRDefault="009A5EE2" w:rsidP="009A5EE2">
      <w:p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Author Notification</w:t>
      </w:r>
      <w:r>
        <w:rPr>
          <w:rFonts w:ascii="Times New Roman" w:hAnsi="Times New Roman" w:cs="Times New Roman"/>
          <w:sz w:val="20"/>
          <w:szCs w:val="20"/>
          <w:lang w:eastAsia="zh-CN"/>
        </w:rPr>
        <w:t xml:space="preserve">: </w:t>
      </w:r>
      <w:r w:rsidRPr="009A5EE2">
        <w:rPr>
          <w:rFonts w:ascii="Times New Roman" w:hAnsi="Times New Roman" w:cs="Times New Roman"/>
          <w:sz w:val="20"/>
          <w:szCs w:val="20"/>
          <w:lang w:eastAsia="zh-CN"/>
        </w:rPr>
        <w:t>October 15th, 2018</w:t>
      </w:r>
    </w:p>
    <w:p w14:paraId="48A62A05" w14:textId="06F6ABAB" w:rsidR="009A5EE2" w:rsidRDefault="009A5EE2" w:rsidP="009A5EE2">
      <w:p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Camera-ready</w:t>
      </w:r>
      <w:r>
        <w:rPr>
          <w:rFonts w:ascii="Times New Roman" w:hAnsi="Times New Roman" w:cs="Times New Roman"/>
          <w:sz w:val="20"/>
          <w:szCs w:val="20"/>
          <w:lang w:eastAsia="zh-CN"/>
        </w:rPr>
        <w:t xml:space="preserve">: </w:t>
      </w:r>
      <w:r w:rsidRPr="009A5EE2">
        <w:rPr>
          <w:rFonts w:ascii="Times New Roman" w:hAnsi="Times New Roman" w:cs="Times New Roman"/>
          <w:sz w:val="20"/>
          <w:szCs w:val="20"/>
          <w:lang w:eastAsia="zh-CN"/>
        </w:rPr>
        <w:t>November 1st, 2018</w:t>
      </w:r>
    </w:p>
    <w:p w14:paraId="023CC296" w14:textId="402481A8" w:rsidR="009A5EE2" w:rsidRDefault="009A5EE2" w:rsidP="009A5EE2">
      <w:p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Author Registration</w:t>
      </w:r>
      <w:r>
        <w:rPr>
          <w:rFonts w:ascii="Times New Roman" w:hAnsi="Times New Roman" w:cs="Times New Roman"/>
          <w:sz w:val="20"/>
          <w:szCs w:val="20"/>
          <w:lang w:eastAsia="zh-CN"/>
        </w:rPr>
        <w:t xml:space="preserve">: </w:t>
      </w:r>
      <w:r w:rsidRPr="009A5EE2">
        <w:rPr>
          <w:rFonts w:ascii="Times New Roman" w:hAnsi="Times New Roman" w:cs="Times New Roman"/>
          <w:sz w:val="20"/>
          <w:szCs w:val="20"/>
          <w:lang w:eastAsia="zh-CN"/>
        </w:rPr>
        <w:t>November 1st, 2018</w:t>
      </w:r>
    </w:p>
    <w:p w14:paraId="2868325D" w14:textId="538EEF42" w:rsidR="009A5EE2" w:rsidRDefault="009A5EE2" w:rsidP="009A5EE2">
      <w:p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Conference Date</w:t>
      </w:r>
      <w:r>
        <w:rPr>
          <w:rFonts w:ascii="Times New Roman" w:hAnsi="Times New Roman" w:cs="Times New Roman"/>
          <w:sz w:val="20"/>
          <w:szCs w:val="20"/>
          <w:lang w:eastAsia="zh-CN"/>
        </w:rPr>
        <w:t xml:space="preserve">: </w:t>
      </w:r>
      <w:r w:rsidRPr="009A5EE2">
        <w:rPr>
          <w:rFonts w:ascii="Times New Roman" w:hAnsi="Times New Roman" w:cs="Times New Roman"/>
          <w:sz w:val="20"/>
          <w:szCs w:val="20"/>
          <w:lang w:eastAsia="zh-CN"/>
        </w:rPr>
        <w:t>December 10th-12th, 2018</w:t>
      </w:r>
    </w:p>
    <w:p w14:paraId="4060EB9B" w14:textId="77777777" w:rsidR="009A5EE2" w:rsidRDefault="009A5EE2" w:rsidP="009A5EE2">
      <w:pPr>
        <w:rPr>
          <w:rFonts w:ascii="Times New Roman" w:hAnsi="Times New Roman" w:cs="Times New Roman"/>
          <w:sz w:val="20"/>
          <w:szCs w:val="20"/>
          <w:lang w:eastAsia="zh-CN"/>
        </w:rPr>
      </w:pPr>
    </w:p>
    <w:p w14:paraId="1E55682C" w14:textId="77777777" w:rsidR="009A5EE2" w:rsidRPr="009A5EE2" w:rsidRDefault="009A5EE2" w:rsidP="009A5EE2">
      <w:pPr>
        <w:rPr>
          <w:rFonts w:ascii="Times New Roman" w:hAnsi="Times New Roman" w:cs="Times New Roman"/>
          <w:b/>
          <w:lang w:eastAsia="zh-CN"/>
        </w:rPr>
      </w:pPr>
      <w:r w:rsidRPr="009A5EE2">
        <w:rPr>
          <w:rFonts w:ascii="Times New Roman" w:hAnsi="Times New Roman" w:cs="Times New Roman"/>
          <w:b/>
          <w:lang w:eastAsia="zh-CN"/>
        </w:rPr>
        <w:t>General Chairs</w:t>
      </w:r>
    </w:p>
    <w:p w14:paraId="2D027686" w14:textId="77777777" w:rsidR="009A5EE2" w:rsidRDefault="009A5EE2" w:rsidP="009A5EE2">
      <w:p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Qing Yang</w:t>
      </w:r>
      <w:r>
        <w:rPr>
          <w:rFonts w:ascii="Times New Roman" w:hAnsi="Times New Roman" w:cs="Times New Roman"/>
          <w:sz w:val="20"/>
          <w:szCs w:val="20"/>
          <w:lang w:eastAsia="zh-CN"/>
        </w:rPr>
        <w:tab/>
      </w:r>
      <w:r w:rsidRPr="009A5EE2">
        <w:rPr>
          <w:rFonts w:ascii="Times New Roman" w:hAnsi="Times New Roman" w:cs="Times New Roman"/>
          <w:sz w:val="20"/>
          <w:szCs w:val="20"/>
          <w:lang w:eastAsia="zh-CN"/>
        </w:rPr>
        <w:t>The University of Rhode Island, USA</w:t>
      </w:r>
    </w:p>
    <w:p w14:paraId="00AD744A" w14:textId="586EC58D" w:rsidR="009A5EE2" w:rsidRPr="009A5EE2" w:rsidRDefault="009A5EE2" w:rsidP="009A5EE2">
      <w:p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Meikang Qiu</w:t>
      </w:r>
      <w:r>
        <w:rPr>
          <w:rFonts w:ascii="Times New Roman" w:hAnsi="Times New Roman" w:cs="Times New Roman"/>
          <w:sz w:val="20"/>
          <w:szCs w:val="20"/>
          <w:lang w:eastAsia="zh-CN"/>
        </w:rPr>
        <w:tab/>
      </w:r>
      <w:r w:rsidRPr="009A5EE2">
        <w:rPr>
          <w:rFonts w:ascii="Times New Roman" w:hAnsi="Times New Roman" w:cs="Times New Roman"/>
          <w:sz w:val="20"/>
          <w:szCs w:val="20"/>
          <w:lang w:eastAsia="zh-CN"/>
        </w:rPr>
        <w:t>Columbia University, USA</w:t>
      </w:r>
    </w:p>
    <w:p w14:paraId="2C9D8A0A" w14:textId="77777777" w:rsidR="009A5EE2" w:rsidRPr="009A5EE2" w:rsidRDefault="009A5EE2" w:rsidP="009A5EE2">
      <w:pPr>
        <w:rPr>
          <w:rFonts w:ascii="Times New Roman" w:hAnsi="Times New Roman" w:cs="Times New Roman"/>
          <w:b/>
          <w:lang w:eastAsia="zh-CN"/>
        </w:rPr>
      </w:pPr>
      <w:r w:rsidRPr="009A5EE2">
        <w:rPr>
          <w:rFonts w:ascii="Times New Roman" w:hAnsi="Times New Roman" w:cs="Times New Roman"/>
          <w:b/>
          <w:lang w:eastAsia="zh-CN"/>
        </w:rPr>
        <w:t>Program Chairs</w:t>
      </w:r>
    </w:p>
    <w:p w14:paraId="22D10271" w14:textId="122271A4" w:rsidR="009A5EE2" w:rsidRDefault="009A5EE2" w:rsidP="009A5EE2">
      <w:p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Zhong Ming</w:t>
      </w:r>
      <w:r>
        <w:rPr>
          <w:rFonts w:ascii="Times New Roman" w:hAnsi="Times New Roman" w:cs="Times New Roman"/>
          <w:sz w:val="20"/>
          <w:szCs w:val="20"/>
          <w:lang w:eastAsia="zh-CN"/>
        </w:rPr>
        <w:tab/>
      </w:r>
      <w:r w:rsidRPr="009A5EE2">
        <w:rPr>
          <w:rFonts w:ascii="Times New Roman" w:hAnsi="Times New Roman" w:cs="Times New Roman"/>
          <w:sz w:val="20"/>
          <w:szCs w:val="20"/>
          <w:lang w:eastAsia="zh-CN"/>
        </w:rPr>
        <w:t>Shenzhen University, China</w:t>
      </w:r>
    </w:p>
    <w:p w14:paraId="7B16DDAF" w14:textId="77777777" w:rsidR="009A5EE2" w:rsidRDefault="009A5EE2" w:rsidP="009A5EE2">
      <w:p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Rui Mao</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sidRPr="009A5EE2">
        <w:rPr>
          <w:rFonts w:ascii="Times New Roman" w:hAnsi="Times New Roman" w:cs="Times New Roman"/>
          <w:sz w:val="20"/>
          <w:szCs w:val="20"/>
          <w:lang w:eastAsia="zh-CN"/>
        </w:rPr>
        <w:t>Shenzhen University, China</w:t>
      </w:r>
    </w:p>
    <w:p w14:paraId="613B80A2" w14:textId="32E32AB7" w:rsidR="009A5EE2" w:rsidRDefault="009A5EE2" w:rsidP="009A5EE2">
      <w:pPr>
        <w:rPr>
          <w:rFonts w:ascii="Times New Roman" w:hAnsi="Times New Roman" w:cs="Times New Roman"/>
          <w:sz w:val="20"/>
          <w:szCs w:val="20"/>
          <w:lang w:eastAsia="zh-CN"/>
        </w:rPr>
      </w:pPr>
      <w:r w:rsidRPr="009A5EE2">
        <w:rPr>
          <w:rFonts w:ascii="Times New Roman" w:hAnsi="Times New Roman" w:cs="Times New Roman"/>
          <w:sz w:val="20"/>
          <w:szCs w:val="20"/>
          <w:lang w:eastAsia="zh-CN"/>
        </w:rPr>
        <w:t>Keke Gai</w:t>
      </w:r>
      <w:r>
        <w:rPr>
          <w:rFonts w:ascii="Times New Roman" w:hAnsi="Times New Roman" w:cs="Times New Roman"/>
          <w:sz w:val="20"/>
          <w:szCs w:val="20"/>
          <w:lang w:eastAsia="zh-CN"/>
        </w:rPr>
        <w:tab/>
      </w:r>
      <w:r w:rsidRPr="009A5EE2">
        <w:rPr>
          <w:rFonts w:ascii="Times New Roman" w:hAnsi="Times New Roman" w:cs="Times New Roman"/>
          <w:sz w:val="20"/>
          <w:szCs w:val="20"/>
          <w:lang w:eastAsia="zh-CN"/>
        </w:rPr>
        <w:t>Beijing Institute of Technology, China</w:t>
      </w:r>
    </w:p>
    <w:p w14:paraId="42C2B333" w14:textId="77777777" w:rsidR="009A5EE2" w:rsidRPr="009A5EE2" w:rsidRDefault="009A5EE2" w:rsidP="009A5EE2">
      <w:pPr>
        <w:rPr>
          <w:rFonts w:ascii="Times New Roman" w:hAnsi="Times New Roman" w:cs="Times New Roman"/>
          <w:sz w:val="20"/>
          <w:szCs w:val="20"/>
          <w:lang w:eastAsia="zh-CN"/>
        </w:rPr>
      </w:pPr>
    </w:p>
    <w:sectPr w:rsidR="009A5EE2" w:rsidRPr="009A5EE2" w:rsidSect="00694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E79A7"/>
    <w:multiLevelType w:val="hybridMultilevel"/>
    <w:tmpl w:val="8222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E9"/>
    <w:rsid w:val="00041594"/>
    <w:rsid w:val="003708E9"/>
    <w:rsid w:val="00694646"/>
    <w:rsid w:val="006D1993"/>
    <w:rsid w:val="009A5EE2"/>
    <w:rsid w:val="00A21B89"/>
    <w:rsid w:val="00E7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B42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8E9"/>
    <w:pPr>
      <w:ind w:left="720"/>
      <w:contextualSpacing/>
    </w:pPr>
  </w:style>
  <w:style w:type="table" w:styleId="TableGrid">
    <w:name w:val="Table Grid"/>
    <w:basedOn w:val="TableNormal"/>
    <w:uiPriority w:val="39"/>
    <w:rsid w:val="00A21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448</Words>
  <Characters>2557</Characters>
  <Application>Microsoft Macintosh Word</Application>
  <DocSecurity>0</DocSecurity>
  <Lines>21</Lines>
  <Paragraphs>5</Paragraphs>
  <ScaleCrop>false</ScaleCrop>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Keke Gai</dc:creator>
  <cp:keywords/>
  <dc:description/>
  <cp:lastModifiedBy>Keke Gai</cp:lastModifiedBy>
  <cp:revision>5</cp:revision>
  <dcterms:created xsi:type="dcterms:W3CDTF">2018-11-05T02:20:00Z</dcterms:created>
  <dcterms:modified xsi:type="dcterms:W3CDTF">2018-11-05T02:25:00Z</dcterms:modified>
</cp:coreProperties>
</file>